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79" w:rsidRDefault="005320B6" w:rsidP="003B7F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2484720</wp:posOffset>
                </wp:positionV>
                <wp:extent cx="733425" cy="314325"/>
                <wp:effectExtent l="0" t="0" r="9525" b="952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852AD" id="Rechthoek 5" o:spid="_x0000_s1026" style="position:absolute;margin-left:157.1pt;margin-top:195.65pt;width:5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iTkwIAAIQFAAAOAAAAZHJzL2Uyb0RvYy54bWysVEtv2zAMvg/YfxB0X53nugV1iiBFhgFF&#10;W7QdelZkKTYmiZqkxMl+/SjJdruu2GGYDzIpkh8fInlxedSKHITzDZiSjs9GlAjDoWrMrqTfHjcf&#10;PlHiAzMVU2BESU/C08vl+3cXrV2ICdSgKuEIghi/aG1J6xDsoig8r4Vm/gysMCiU4DQLyLpdUTnW&#10;IrpWxWQ0+li04CrrgAvv8fYqC+ky4UspeLiV0otAVEkxtpBOl85tPIvlBVvsHLN1w7sw2D9EoVlj&#10;0OkAdcUCI3vX/AGlG+7AgwxnHHQBUjZcpBwwm/HoVTYPNbMi5YLF8XYok/9/sPzmcOdIU5V0Tolh&#10;Gp/oXvA61CC+k3ksT2v9ArUe7J3rOI9kzPUonY5/zIIcU0lPQ0nFMRCOl+fT6WyC0BxF0/FsijSi&#10;FM/G1vnwRYAmkSipwxdLhWSHax+yaq8SfXlQTbVplEqM223XypEDw9ddrzf4dei/qSkTlQ1Es4wY&#10;b4qYWE4lUeGkRNRT5l5IrAgGP0mRpF4Ugx/GuTBhnEU1q0R2Px/h13uP3RstUqYJMCJL9D9gdwC9&#10;ZgbpsXOUnX40FamVB+PR3wLLxoNF8gwmDMa6MeDeAlCYVec56/dFyqWJVdpCdcJ+cZAHyVu+afDd&#10;rpkPd8zh5OCM4TYIt3hIBW1JoaMoqcH9fOs+6mNDo5SSFiexpP7HnjlBifpqsNU/j2ezOLqJmc3P&#10;J8i4l5LtS4nZ6zVgO4xx71ieyKgfVE9KB/oJl8YqekURMxx9l5QH1zPrkDcErh0uVqukhuNqWbg2&#10;D5ZH8FjV2JePxyfmbNe8Abv+BvqpZYtXPZx1o6WB1T6AbFKDP9e1qzeOemqcbi3FXfKST1rPy3P5&#10;CwAA//8DAFBLAwQUAAYACAAAACEAKUefFOMAAAALAQAADwAAAGRycy9kb3ducmV2LnhtbEyPy07D&#10;MBBF90j8gzVI7KiTNAppiFMhJMRDLKB0ATs3niYRfkS226R8PcMKdnc0R3fO1OvZaHZEHwZnBaSL&#10;BBja1qnBdgK27/dXJbAQpVVSO4sCThhg3Zyf1bJSbrJveNzEjlGJDZUU0Mc4VpyHtkcjw8KNaGm3&#10;d97ISKPvuPJyonKjeZYkBTdysHShlyPe9dh+bQ5GwFBs96fpIX5Pr09lrl/8Y/H5/CHE5cV8ewMs&#10;4hz/YPjVJ3VoyGnnDlYFpgUs0zwjlMIqXQIjIs9W18B2FPKkBN7U/P8PzQ8AAAD//wMAUEsBAi0A&#10;FAAGAAgAAAAhALaDOJL+AAAA4QEAABMAAAAAAAAAAAAAAAAAAAAAAFtDb250ZW50X1R5cGVzXS54&#10;bWxQSwECLQAUAAYACAAAACEAOP0h/9YAAACUAQAACwAAAAAAAAAAAAAAAAAvAQAAX3JlbHMvLnJl&#10;bHNQSwECLQAUAAYACAAAACEAteiIk5MCAACEBQAADgAAAAAAAAAAAAAAAAAuAgAAZHJzL2Uyb0Rv&#10;Yy54bWxQSwECLQAUAAYACAAAACEAKUefFOMAAAALAQAADwAAAAAAAAAAAAAAAADtBAAAZHJzL2Rv&#10;d25yZXYueG1sUEsFBgAAAAAEAAQA8wAAAP0FAAAAAA==&#10;" fillcolor="#cff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4445</wp:posOffset>
                </wp:positionV>
                <wp:extent cx="5881370" cy="2914650"/>
                <wp:effectExtent l="0" t="0" r="24130" b="1905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2914650"/>
                          <a:chOff x="1298" y="-588"/>
                          <a:chExt cx="9360" cy="467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-588"/>
                            <a:ext cx="9360" cy="467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44F7" w:rsidRPr="000F18DD" w:rsidRDefault="000F18DD" w:rsidP="004744F7">
                              <w:pPr>
                                <w:rPr>
                                  <w:sz w:val="20"/>
                                  <w:u w:val="single"/>
                                </w:rPr>
                              </w:pPr>
                              <w:r w:rsidRPr="000F18DD">
                                <w:rPr>
                                  <w:sz w:val="20"/>
                                  <w:u w:val="single"/>
                                </w:rPr>
                                <w:t>Instructie:</w:t>
                              </w:r>
                            </w:p>
                            <w:p w:rsidR="004744F7" w:rsidRPr="003D50B0" w:rsidRDefault="004744F7" w:rsidP="004744F7">
                              <w:pPr>
                                <w:rPr>
                                  <w:sz w:val="20"/>
                                </w:rPr>
                              </w:pPr>
                              <w:r w:rsidRPr="003D50B0">
                                <w:rPr>
                                  <w:sz w:val="20"/>
                                </w:rPr>
                                <w:t xml:space="preserve">Onderstaande vragen gaan over </w:t>
                              </w:r>
                              <w:r w:rsidRPr="006005EC">
                                <w:rPr>
                                  <w:b/>
                                  <w:sz w:val="20"/>
                                </w:rPr>
                                <w:t>hoe u uw slaap ervaart.</w:t>
                              </w:r>
                              <w:r w:rsidRPr="003D50B0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4744F7" w:rsidRPr="003D50B0" w:rsidRDefault="004744F7" w:rsidP="004744F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744F7" w:rsidRDefault="004744F7" w:rsidP="004744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  <w:r w:rsidRPr="003D50B0">
                                <w:rPr>
                                  <w:sz w:val="20"/>
                                </w:rPr>
                                <w:t xml:space="preserve">Om te antwoorden hoeft u alleen het cijfer te omcirkelen bij het antwoord dat het </w:t>
                              </w:r>
                              <w:r>
                                <w:rPr>
                                  <w:sz w:val="20"/>
                                </w:rPr>
                                <w:t xml:space="preserve">best op u van toepassing is. </w:t>
                              </w:r>
                              <w:r w:rsidRPr="003D50B0">
                                <w:rPr>
                                  <w:sz w:val="20"/>
                                </w:rPr>
                                <w:t>Dus vindt u bijvoorbeeld dat u over het algemeen enigszins moeite heeft met inslapen, komt dit er als volgt uit te zien:</w:t>
                              </w:r>
                            </w:p>
                            <w:p w:rsidR="004744F7" w:rsidRDefault="004744F7" w:rsidP="004744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4744F7" w:rsidRPr="006005EC" w:rsidRDefault="004744F7" w:rsidP="004744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</w:rPr>
                              </w:pPr>
                              <w:r w:rsidRPr="006005EC">
                                <w:rPr>
                                  <w:b/>
                                  <w:sz w:val="20"/>
                                </w:rPr>
                                <w:t>Voorbeeld</w:t>
                              </w:r>
                            </w:p>
                            <w:p w:rsidR="004744F7" w:rsidRPr="003D50B0" w:rsidRDefault="00084244" w:rsidP="004744F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Geen</w:t>
                              </w:r>
                              <w:r w:rsidR="004744F7" w:rsidRPr="003D50B0">
                                <w:rPr>
                                  <w:sz w:val="16"/>
                                  <w:szCs w:val="16"/>
                                </w:rPr>
                                <w:t xml:space="preserve">                     E</w:t>
                              </w:r>
                              <w:r w:rsidR="00C04F17"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r w:rsidR="004744F7" w:rsidRPr="003D50B0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="00C04F17">
                                <w:rPr>
                                  <w:sz w:val="16"/>
                                  <w:szCs w:val="16"/>
                                </w:rPr>
                                <w:t xml:space="preserve"> beetje</w:t>
                              </w:r>
                              <w:r w:rsidR="004744F7" w:rsidRPr="003D50B0">
                                <w:rPr>
                                  <w:sz w:val="16"/>
                                  <w:szCs w:val="16"/>
                                </w:rPr>
                                <w:t xml:space="preserve">               Matig                    Ernstig</w:t>
                              </w:r>
                              <w:r w:rsidR="004744F7" w:rsidRPr="003D50B0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        Zeer</w:t>
                              </w:r>
                            </w:p>
                            <w:p w:rsidR="004744F7" w:rsidRPr="003D50B0" w:rsidRDefault="004744F7" w:rsidP="004744F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D50B0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3D50B0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3D50B0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3D50B0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3D50B0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3D50B0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3D50B0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3D50B0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             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</w:t>
                              </w:r>
                              <w:r w:rsidRPr="003D50B0">
                                <w:rPr>
                                  <w:sz w:val="16"/>
                                  <w:szCs w:val="16"/>
                                </w:rPr>
                                <w:t>ernstig</w:t>
                              </w:r>
                            </w:p>
                            <w:p w:rsidR="004744F7" w:rsidRDefault="004744F7" w:rsidP="004A5679">
                              <w:pPr>
                                <w:rPr>
                                  <w:sz w:val="20"/>
                                </w:rPr>
                              </w:pPr>
                              <w:r w:rsidRPr="003D50B0">
                                <w:rPr>
                                  <w:sz w:val="20"/>
                                </w:rPr>
                                <w:t>Moeite met inslapen</w:t>
                              </w:r>
                              <w:r w:rsidRPr="003D50B0"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  <w:r w:rsidRPr="003D50B0">
                                <w:rPr>
                                  <w:sz w:val="20"/>
                                </w:rPr>
                                <w:tab/>
                              </w:r>
                              <w:r w:rsidRPr="003D50B0">
                                <w:rPr>
                                  <w:sz w:val="20"/>
                                </w:rPr>
                                <w:tab/>
                                <w:t>1</w:t>
                              </w:r>
                              <w:r w:rsidRPr="003D50B0">
                                <w:rPr>
                                  <w:sz w:val="20"/>
                                </w:rPr>
                                <w:tab/>
                              </w:r>
                              <w:r w:rsidRPr="003D50B0">
                                <w:rPr>
                                  <w:sz w:val="20"/>
                                </w:rPr>
                                <w:tab/>
                                <w:t>2</w:t>
                              </w:r>
                              <w:r w:rsidRPr="003D50B0">
                                <w:rPr>
                                  <w:sz w:val="20"/>
                                </w:rPr>
                                <w:tab/>
                              </w:r>
                              <w:r w:rsidRPr="003D50B0">
                                <w:rPr>
                                  <w:sz w:val="20"/>
                                </w:rPr>
                                <w:tab/>
                                <w:t>3</w:t>
                              </w:r>
                              <w:r w:rsidRPr="003D50B0">
                                <w:rPr>
                                  <w:sz w:val="20"/>
                                </w:rPr>
                                <w:tab/>
                              </w:r>
                              <w:r w:rsidRPr="003D50B0">
                                <w:rPr>
                                  <w:sz w:val="20"/>
                                </w:rPr>
                                <w:tab/>
                                <w:t>4</w:t>
                              </w:r>
                            </w:p>
                            <w:p w:rsidR="005320B6" w:rsidRDefault="005320B6" w:rsidP="004A567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5320B6" w:rsidRPr="005320B6" w:rsidRDefault="005320B6" w:rsidP="004A567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744F7" w:rsidRDefault="004744F7" w:rsidP="004744F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Beantwoord alle uitspraken. Omcirkel slechts één antwoord bij elke uitspraak!</w:t>
                              </w:r>
                            </w:p>
                            <w:p w:rsidR="005320B6" w:rsidRPr="005320B6" w:rsidRDefault="005320B6" w:rsidP="004744F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4744F7" w:rsidRPr="003D50B0" w:rsidRDefault="004744F7" w:rsidP="004744F7">
                              <w:pPr>
                                <w:rPr>
                                  <w:sz w:val="20"/>
                                </w:rPr>
                              </w:pPr>
                              <w:r w:rsidRPr="00215A93">
                                <w:rPr>
                                  <w:sz w:val="20"/>
                                </w:rPr>
                                <w:t xml:space="preserve">Het is mogelijk dat u per ongeluk het verkeerde antwoord omcirkelt of bij nader inzien toch een ander antwoord wilt geven. Als dat het geval is, kruis dan het foute antwoord duidelijk door </w:t>
                              </w:r>
                              <w:r>
                                <w:rPr>
                                  <w:sz w:val="20"/>
                                </w:rPr>
                                <w:t xml:space="preserve">en omcirkel het juiste antwoord. </w:t>
                              </w:r>
                            </w:p>
                            <w:p w:rsidR="004744F7" w:rsidRDefault="004744F7" w:rsidP="004744F7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898" y="3398"/>
                            <a:ext cx="349" cy="296"/>
                          </a:xfrm>
                          <a:custGeom>
                            <a:avLst/>
                            <a:gdLst>
                              <a:gd name="T0" fmla="*/ 150 w 349"/>
                              <a:gd name="T1" fmla="*/ 11 h 296"/>
                              <a:gd name="T2" fmla="*/ 0 w 349"/>
                              <a:gd name="T3" fmla="*/ 116 h 296"/>
                              <a:gd name="T4" fmla="*/ 75 w 349"/>
                              <a:gd name="T5" fmla="*/ 251 h 296"/>
                              <a:gd name="T6" fmla="*/ 165 w 349"/>
                              <a:gd name="T7" fmla="*/ 281 h 296"/>
                              <a:gd name="T8" fmla="*/ 210 w 349"/>
                              <a:gd name="T9" fmla="*/ 296 h 296"/>
                              <a:gd name="T10" fmla="*/ 285 w 349"/>
                              <a:gd name="T11" fmla="*/ 281 h 296"/>
                              <a:gd name="T12" fmla="*/ 300 w 349"/>
                              <a:gd name="T13" fmla="*/ 71 h 296"/>
                              <a:gd name="T14" fmla="*/ 150 w 349"/>
                              <a:gd name="T15" fmla="*/ 11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9" h="296">
                                <a:moveTo>
                                  <a:pt x="150" y="11"/>
                                </a:moveTo>
                                <a:cubicBezTo>
                                  <a:pt x="28" y="28"/>
                                  <a:pt x="36" y="9"/>
                                  <a:pt x="0" y="116"/>
                                </a:cubicBezTo>
                                <a:cubicBezTo>
                                  <a:pt x="17" y="142"/>
                                  <a:pt x="53" y="237"/>
                                  <a:pt x="75" y="251"/>
                                </a:cubicBezTo>
                                <a:cubicBezTo>
                                  <a:pt x="102" y="268"/>
                                  <a:pt x="135" y="271"/>
                                  <a:pt x="165" y="281"/>
                                </a:cubicBezTo>
                                <a:cubicBezTo>
                                  <a:pt x="180" y="286"/>
                                  <a:pt x="210" y="296"/>
                                  <a:pt x="210" y="296"/>
                                </a:cubicBezTo>
                                <a:cubicBezTo>
                                  <a:pt x="235" y="291"/>
                                  <a:pt x="263" y="294"/>
                                  <a:pt x="285" y="281"/>
                                </a:cubicBezTo>
                                <a:cubicBezTo>
                                  <a:pt x="349" y="245"/>
                                  <a:pt x="307" y="87"/>
                                  <a:pt x="300" y="71"/>
                                </a:cubicBezTo>
                                <a:cubicBezTo>
                                  <a:pt x="267" y="0"/>
                                  <a:pt x="205" y="11"/>
                                  <a:pt x="150" y="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8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65pt;margin-top:.35pt;width:463.1pt;height:229.5pt;z-index:251657728" coordorigin="1298,-588" coordsize="9360,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/yzAUAAGwRAAAOAAAAZHJzL2Uyb0RvYy54bWzUWG2Pm0YQ/l6p/2HFx0o+8w5G8UV3fjlV&#10;SttIcdXPa8CACixd8NlJ1P/emdkFw+V8vSRSpfokbl+G2Zlnnp2d5c3bc1Wyx1S2haiXhnVjGiyt&#10;Y5EUdbY0ft9tZ6HB2o7XCS9FnS6Nj2lrvL398Yc3pyZKbZGLMkklAyV1G52apZF3XRPN522cpxVv&#10;b0ST1jB5ELLiHXRlNk8kP4H2qpzbpunPT0ImjRRx2rYwulaTxi3pPxzSuPvtcGjTjpVLA2zr6Cnp&#10;ucfn/PYNjzLJm7yItRn8G6yoeFHDooOqNe84O8riC1VVEUvRikN3E4tqLg6HIk7JB/DGMp948yDF&#10;sSFfsuiUNQNMAO0TnL5Zbfzr43vJigRiZ7CaVxAiWpXZCM2pySKQeJDNh+a9VP5B852I/2xhev50&#10;HvuZEmb70y8iAXX82AmC5nyQFaoAp9mZIvBxiEB67lgMg14YWk4AgYphzl5Yru/pGMU5BBLfs+wF&#10;cAqmZyCs4hfnG/3+wvH1y64fODg755FamIzVxqFnwLf2Amn7fZB+yHmTUqRaBExDaveQ7tC/e3Fm&#10;ZBKuDUIIKevOMIzgIzKtQpbVYpXzOkvvpBSnPOUJWGeRM6NXlQ8tKvk3qJ+BrAf8BcB41Mi2e0hF&#10;xbCxNCTsJrKTP75rO4VtL0Lmi7JItkVZUkdm+1Up2SOHnbdabeGnw9GOxcqanZbGwrM9hcB4rh2r&#10;MOn3nIqq6CCFlEW1NMJBiEeI26ZOwEwedbwoVRvoUNbE3BbgRk4jpN15fwZBbO5F8hEglUKlCkht&#10;0MiF/GSwE6SJpdH+deQyNVj5cw1hAYq6mFeo43qBDR05ntmPZ3gdg6ql0RlMNVedykXHRhZZDisp&#10;ItTiDnbNoSCQL1Zpu4G3/xGBnZ7AW5mmmISZixGYsHCgLRJiMoOdV/HTDfWWdhxoUMR6fjruok8G&#10;vg5+n0fio2InBrhnJCTgBLiJQ1mi89kOQnKoSkjrP82Z5ZnsxFArLXMRgvR3EbJYzuwFLThWBPt5&#10;kLmiBhAbRCzLf16POxIKvOft8UYytnfFIH8kZPlXNAUjITu8oglS6mC3bV1xDkJxEVpccc4aw22H&#10;V4yyxnhftcoaI+6YV8yyxqAHVxy0xqBfZ8EYdmukCvLGwCyeq/THo/hca7ZBC7Y0HMwm5bFGtHhW&#10;IfXgpNqp5E3ySM0rwuAsCvfHFki9IAzuoLCnN8XLwsATFA5eJaxO1x3tEHD7Zc0YbfLwdS5iQEn8&#10;dU5i0Eh84qYySgOPh9LT4k4aDIq7vdriDe8wXgglNvG4oaSSY4HhU7Qq8ZjuBEl0VGJA0YHrAkkx&#10;qfHoIhAf90V8n34ai9sKMfhHOaUhHY7CXOcZNdZr7TPZVNm0p96wYPOiIS6VY+AB6faA8DBqOxTQ&#10;fjQA7uKo11s9VTjtafWmioftT2y3HK0qIFX9ApBh1ArhV6wQKqftUGdTtTCkGKWqT7LPDmOgJ3hP&#10;e/qd3tjFxFjb1yAt6MjqfYCE9NU+EF0QWZdo2KtyTBWccBIFyFK0gILudR74SpGudLVbpjJUcbBf&#10;ExIXaR+YOUUkLkWbKsoi14m7A//JlsuRWQss1YixqgizPRdtj7HIOZS8g2bVJFDw1Nk312ZYHq55&#10;m6sykCo/tUngZqNrsxfrNB6ldInrEy6UBXovY4FAF6zPC3OxCTehO3NtfzNzzfV6drdduTN/awXe&#10;2lmvVmvrb/TAcqO8SJK0Rsf7y57lvq7y19dOdU0brnuTWvaLehW4r4IxEptPzaAQgS+YfC4u3W09&#10;M3CdcBYEnjNznY05uw+3q9ndyvL9YHO/ut88cWlDMMGhQzdpWON7vBowR6vEEcrrD3lyYkmBtwDH&#10;W9hweCcFVK52oApuxssMrv9xB5kXKuc/ii6nG1F/HE6QCU3808gM2hUQfbCxN4RL+3aBCpjcE4Eq&#10;zksh/3+p3ukyCld68kl/fsBvBuM+tMcfSW7/AQAA//8DAFBLAwQUAAYACAAAACEAExOMw+AAAAAI&#10;AQAADwAAAGRycy9kb3ducmV2LnhtbEyPQWvCQBSE74X+h+UVetPNVq0mzYuItD1JoVoo3p7JMwlm&#10;d0N2TeK/7/bUHocZZr5J16NuRM+dq61BUNMIBJvcFrUpEb4Ob5MVCOfJFNRYwwg3drDO7u9SSgo7&#10;mE/u974UocS4hBAq79tESpdXrMlNbcsmeGfbafJBdqUsOhpCuW7kUxQ9S021CQsVtbytOL/srxrh&#10;faBhM1Ov/e5y3t6Oh8XH904x4uPDuHkB4Xn0f2H4xQ/okAWmk72awokGYaLULEQRliCCHat5DOKE&#10;MF/ES5BZKv8fyH4AAAD//wMAUEsBAi0AFAAGAAgAAAAhALaDOJL+AAAA4QEAABMAAAAAAAAAAAAA&#10;AAAAAAAAAFtDb250ZW50X1R5cGVzXS54bWxQSwECLQAUAAYACAAAACEAOP0h/9YAAACUAQAACwAA&#10;AAAAAAAAAAAAAAAvAQAAX3JlbHMvLnJlbHNQSwECLQAUAAYACAAAACEAyIA/8swFAABsEQAADgAA&#10;AAAAAAAAAAAAAAAuAgAAZHJzL2Uyb0RvYy54bWxQSwECLQAUAAYACAAAACEAExOMw+AAAAAIAQAA&#10;DwAAAAAAAAAAAAAAAAAmCAAAZHJzL2Rvd25yZXYueG1sUEsFBgAAAAAEAAQA8wAAADM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98;top:-588;width:9360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puwwAAANoAAAAPAAAAZHJzL2Rvd25yZXYueG1sRI/NasMw&#10;EITvhbyD2EJvjdyEhuBGDiakaU+F/Fxy21pry8RaOZKauG9fFQI5DjPzDbNYDrYTF/KhdazgZZyB&#10;IK6cbrlRcNi/P89BhIissXNMCn4pwLIYPSww1+7KW7rsYiMShEOOCkyMfS5lqAxZDGPXEyevdt5i&#10;TNI3Unu8Jrjt5CTLZtJiy2nBYE8rQ9Vp92MVTNsz26+Po/le1/i6kb6c+VOp1NPjUL6BiDTEe/jW&#10;/tQKJvB/Jd0AWfwBAAD//wMAUEsBAi0AFAAGAAgAAAAhANvh9svuAAAAhQEAABMAAAAAAAAAAAAA&#10;AAAAAAAAAFtDb250ZW50X1R5cGVzXS54bWxQSwECLQAUAAYACAAAACEAWvQsW78AAAAVAQAACwAA&#10;AAAAAAAAAAAAAAAfAQAAX3JlbHMvLnJlbHNQSwECLQAUAAYACAAAACEAAmrqbsMAAADaAAAADwAA&#10;AAAAAAAAAAAAAAAHAgAAZHJzL2Rvd25yZXYueG1sUEsFBgAAAAADAAMAtwAAAPcCAAAAAA==&#10;" fillcolor="#cff">
                  <v:textbox>
                    <w:txbxContent>
                      <w:p w:rsidR="004744F7" w:rsidRPr="000F18DD" w:rsidRDefault="000F18DD" w:rsidP="004744F7">
                        <w:pPr>
                          <w:rPr>
                            <w:sz w:val="20"/>
                            <w:u w:val="single"/>
                          </w:rPr>
                        </w:pPr>
                        <w:r w:rsidRPr="000F18DD">
                          <w:rPr>
                            <w:sz w:val="20"/>
                            <w:u w:val="single"/>
                          </w:rPr>
                          <w:t>Instructie:</w:t>
                        </w:r>
                      </w:p>
                      <w:p w:rsidR="004744F7" w:rsidRPr="003D50B0" w:rsidRDefault="004744F7" w:rsidP="004744F7">
                        <w:pPr>
                          <w:rPr>
                            <w:sz w:val="20"/>
                          </w:rPr>
                        </w:pPr>
                        <w:r w:rsidRPr="003D50B0">
                          <w:rPr>
                            <w:sz w:val="20"/>
                          </w:rPr>
                          <w:t xml:space="preserve">Onderstaande vragen gaan over </w:t>
                        </w:r>
                        <w:r w:rsidRPr="006005EC">
                          <w:rPr>
                            <w:b/>
                            <w:sz w:val="20"/>
                          </w:rPr>
                          <w:t>hoe u uw slaap ervaart.</w:t>
                        </w:r>
                        <w:r w:rsidRPr="003D50B0">
                          <w:rPr>
                            <w:sz w:val="20"/>
                          </w:rPr>
                          <w:t xml:space="preserve"> </w:t>
                        </w:r>
                      </w:p>
                      <w:p w:rsidR="004744F7" w:rsidRPr="003D50B0" w:rsidRDefault="004744F7" w:rsidP="004744F7">
                        <w:pPr>
                          <w:rPr>
                            <w:sz w:val="20"/>
                          </w:rPr>
                        </w:pPr>
                      </w:p>
                      <w:p w:rsidR="004744F7" w:rsidRDefault="004744F7" w:rsidP="004744F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  <w:r w:rsidRPr="003D50B0">
                          <w:rPr>
                            <w:sz w:val="20"/>
                          </w:rPr>
                          <w:t xml:space="preserve">Om te antwoorden hoeft u alleen het cijfer te omcirkelen bij het antwoord dat het </w:t>
                        </w:r>
                        <w:r>
                          <w:rPr>
                            <w:sz w:val="20"/>
                          </w:rPr>
                          <w:t xml:space="preserve">best op u van toepassing is. </w:t>
                        </w:r>
                        <w:r w:rsidRPr="003D50B0">
                          <w:rPr>
                            <w:sz w:val="20"/>
                          </w:rPr>
                          <w:t>Dus vindt u bijvoorbeeld dat u over het algemeen enigszins moeite heeft met inslapen, komt dit er als volgt uit te zien:</w:t>
                        </w:r>
                      </w:p>
                      <w:p w:rsidR="004744F7" w:rsidRDefault="004744F7" w:rsidP="004744F7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</w:rPr>
                        </w:pPr>
                      </w:p>
                      <w:p w:rsidR="004744F7" w:rsidRPr="006005EC" w:rsidRDefault="004744F7" w:rsidP="004744F7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</w:rPr>
                        </w:pPr>
                        <w:r w:rsidRPr="006005EC">
                          <w:rPr>
                            <w:b/>
                            <w:sz w:val="20"/>
                          </w:rPr>
                          <w:t>Voorbeeld</w:t>
                        </w:r>
                      </w:p>
                      <w:p w:rsidR="004744F7" w:rsidRPr="003D50B0" w:rsidRDefault="00084244" w:rsidP="004744F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>Geen</w:t>
                        </w:r>
                        <w:r w:rsidR="004744F7" w:rsidRPr="003D50B0">
                          <w:rPr>
                            <w:sz w:val="16"/>
                            <w:szCs w:val="16"/>
                          </w:rPr>
                          <w:t xml:space="preserve">                     E</w:t>
                        </w:r>
                        <w:r w:rsidR="00C04F17">
                          <w:rPr>
                            <w:sz w:val="16"/>
                            <w:szCs w:val="16"/>
                          </w:rPr>
                          <w:t>e</w:t>
                        </w:r>
                        <w:r w:rsidR="004744F7" w:rsidRPr="003D50B0">
                          <w:rPr>
                            <w:sz w:val="16"/>
                            <w:szCs w:val="16"/>
                          </w:rPr>
                          <w:t>n</w:t>
                        </w:r>
                        <w:r w:rsidR="00C04F17">
                          <w:rPr>
                            <w:sz w:val="16"/>
                            <w:szCs w:val="16"/>
                          </w:rPr>
                          <w:t xml:space="preserve"> beetje</w:t>
                        </w:r>
                        <w:r w:rsidR="004744F7" w:rsidRPr="003D50B0">
                          <w:rPr>
                            <w:sz w:val="16"/>
                            <w:szCs w:val="16"/>
                          </w:rPr>
                          <w:t xml:space="preserve">               Matig                    Ernstig</w:t>
                        </w:r>
                        <w:r w:rsidR="004744F7" w:rsidRPr="003D50B0">
                          <w:rPr>
                            <w:sz w:val="16"/>
                            <w:szCs w:val="16"/>
                          </w:rPr>
                          <w:tab/>
                          <w:t xml:space="preserve">             Zeer</w:t>
                        </w:r>
                      </w:p>
                      <w:p w:rsidR="004744F7" w:rsidRPr="003D50B0" w:rsidRDefault="004744F7" w:rsidP="004744F7">
                        <w:pPr>
                          <w:rPr>
                            <w:sz w:val="16"/>
                            <w:szCs w:val="16"/>
                          </w:rPr>
                        </w:pPr>
                        <w:r w:rsidRPr="003D50B0">
                          <w:rPr>
                            <w:sz w:val="16"/>
                            <w:szCs w:val="16"/>
                          </w:rPr>
                          <w:tab/>
                        </w:r>
                        <w:r w:rsidRPr="003D50B0">
                          <w:rPr>
                            <w:sz w:val="16"/>
                            <w:szCs w:val="16"/>
                          </w:rPr>
                          <w:tab/>
                        </w:r>
                        <w:r w:rsidRPr="003D50B0">
                          <w:rPr>
                            <w:sz w:val="16"/>
                            <w:szCs w:val="16"/>
                          </w:rPr>
                          <w:tab/>
                        </w:r>
                        <w:r w:rsidRPr="003D50B0">
                          <w:rPr>
                            <w:sz w:val="16"/>
                            <w:szCs w:val="16"/>
                          </w:rPr>
                          <w:tab/>
                        </w:r>
                        <w:r w:rsidRPr="003D50B0">
                          <w:rPr>
                            <w:sz w:val="16"/>
                            <w:szCs w:val="16"/>
                          </w:rPr>
                          <w:tab/>
                        </w:r>
                        <w:r w:rsidRPr="003D50B0">
                          <w:rPr>
                            <w:sz w:val="16"/>
                            <w:szCs w:val="16"/>
                          </w:rPr>
                          <w:tab/>
                        </w:r>
                        <w:r w:rsidRPr="003D50B0">
                          <w:rPr>
                            <w:sz w:val="16"/>
                            <w:szCs w:val="16"/>
                          </w:rPr>
                          <w:tab/>
                        </w:r>
                        <w:r w:rsidRPr="003D50B0">
                          <w:rPr>
                            <w:sz w:val="16"/>
                            <w:szCs w:val="16"/>
                          </w:rPr>
                          <w:tab/>
                          <w:t xml:space="preserve"> 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</w:t>
                        </w:r>
                        <w:r w:rsidRPr="003D50B0">
                          <w:rPr>
                            <w:sz w:val="16"/>
                            <w:szCs w:val="16"/>
                          </w:rPr>
                          <w:t>ernstig</w:t>
                        </w:r>
                      </w:p>
                      <w:p w:rsidR="004744F7" w:rsidRDefault="004744F7" w:rsidP="004A5679">
                        <w:pPr>
                          <w:rPr>
                            <w:sz w:val="20"/>
                          </w:rPr>
                        </w:pPr>
                        <w:r w:rsidRPr="003D50B0">
                          <w:rPr>
                            <w:sz w:val="20"/>
                          </w:rPr>
                          <w:t>Moeite met inslapen</w:t>
                        </w:r>
                        <w:r w:rsidRPr="003D50B0">
                          <w:rPr>
                            <w:sz w:val="20"/>
                          </w:rPr>
                          <w:tab/>
                          <w:t>0</w:t>
                        </w:r>
                        <w:r w:rsidRPr="003D50B0">
                          <w:rPr>
                            <w:sz w:val="20"/>
                          </w:rPr>
                          <w:tab/>
                        </w:r>
                        <w:r w:rsidRPr="003D50B0">
                          <w:rPr>
                            <w:sz w:val="20"/>
                          </w:rPr>
                          <w:tab/>
                          <w:t>1</w:t>
                        </w:r>
                        <w:r w:rsidRPr="003D50B0">
                          <w:rPr>
                            <w:sz w:val="20"/>
                          </w:rPr>
                          <w:tab/>
                        </w:r>
                        <w:r w:rsidRPr="003D50B0">
                          <w:rPr>
                            <w:sz w:val="20"/>
                          </w:rPr>
                          <w:tab/>
                          <w:t>2</w:t>
                        </w:r>
                        <w:r w:rsidRPr="003D50B0">
                          <w:rPr>
                            <w:sz w:val="20"/>
                          </w:rPr>
                          <w:tab/>
                        </w:r>
                        <w:r w:rsidRPr="003D50B0">
                          <w:rPr>
                            <w:sz w:val="20"/>
                          </w:rPr>
                          <w:tab/>
                          <w:t>3</w:t>
                        </w:r>
                        <w:r w:rsidRPr="003D50B0">
                          <w:rPr>
                            <w:sz w:val="20"/>
                          </w:rPr>
                          <w:tab/>
                        </w:r>
                        <w:r w:rsidRPr="003D50B0">
                          <w:rPr>
                            <w:sz w:val="20"/>
                          </w:rPr>
                          <w:tab/>
                          <w:t>4</w:t>
                        </w:r>
                      </w:p>
                      <w:p w:rsidR="005320B6" w:rsidRDefault="005320B6" w:rsidP="004A5679">
                        <w:pPr>
                          <w:rPr>
                            <w:sz w:val="20"/>
                          </w:rPr>
                        </w:pPr>
                      </w:p>
                      <w:p w:rsidR="005320B6" w:rsidRPr="005320B6" w:rsidRDefault="005320B6" w:rsidP="004A5679">
                        <w:pPr>
                          <w:rPr>
                            <w:sz w:val="20"/>
                          </w:rPr>
                        </w:pPr>
                      </w:p>
                      <w:p w:rsidR="004744F7" w:rsidRDefault="004744F7" w:rsidP="004744F7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Beantwoord alle uitspraken. Omcirkel slechts één antwoord bij elke uitspraak!</w:t>
                        </w:r>
                      </w:p>
                      <w:p w:rsidR="005320B6" w:rsidRPr="005320B6" w:rsidRDefault="005320B6" w:rsidP="004744F7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4744F7" w:rsidRPr="003D50B0" w:rsidRDefault="004744F7" w:rsidP="004744F7">
                        <w:pPr>
                          <w:rPr>
                            <w:sz w:val="20"/>
                          </w:rPr>
                        </w:pPr>
                        <w:r w:rsidRPr="00215A93">
                          <w:rPr>
                            <w:sz w:val="20"/>
                          </w:rPr>
                          <w:t xml:space="preserve">Het is mogelijk dat u per ongeluk het verkeerde antwoord omcirkelt of bij nader inzien toch een ander antwoord wilt geven. Als dat het geval is, kruis dan het foute antwoord duidelijk door </w:t>
                        </w:r>
                        <w:r>
                          <w:rPr>
                            <w:sz w:val="20"/>
                          </w:rPr>
                          <w:t xml:space="preserve">en omcirkel het juiste antwoord. </w:t>
                        </w:r>
                      </w:p>
                      <w:p w:rsidR="004744F7" w:rsidRDefault="004744F7" w:rsidP="004744F7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Freeform 4" o:spid="_x0000_s1028" style="position:absolute;left:4898;top:3398;width:349;height:296;visibility:visible;mso-wrap-style:square;v-text-anchor:top" coordsize="34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/dfxAAAANoAAAAPAAAAZHJzL2Rvd25yZXYueG1sRI9Ba8JA&#10;FITvhf6H5RV6Ed3EVpGYVUpB6rVpFbw9ss8kZPdtzK4a++u7BaHHYWa+YfL1YI24UO8bxwrSSQKC&#10;uHS64UrB99dmvADhA7JG45gU3MjDevX4kGOm3ZU/6VKESkQI+wwV1CF0mZS+rMmin7iOOHpH11sM&#10;UfaV1D1eI9waOU2SubTYcFyosaP3msq2OFsFu9c0LUY/drprFyfzkexnJzM/KPX8NLwtQQQawn/4&#10;3t5qBS/wdyXeALn6BQAA//8DAFBLAQItABQABgAIAAAAIQDb4fbL7gAAAIUBAAATAAAAAAAAAAAA&#10;AAAAAAAAAABbQ29udGVudF9UeXBlc10ueG1sUEsBAi0AFAAGAAgAAAAhAFr0LFu/AAAAFQEAAAsA&#10;AAAAAAAAAAAAAAAAHwEAAF9yZWxzLy5yZWxzUEsBAi0AFAAGAAgAAAAhADYP91/EAAAA2gAAAA8A&#10;AAAAAAAAAAAAAAAABwIAAGRycy9kb3ducmV2LnhtbFBLBQYAAAAAAwADALcAAAD4AgAAAAA=&#10;" path="m150,11c28,28,36,9,,116v17,26,53,121,75,135c102,268,135,271,165,281v15,5,45,15,45,15c235,291,263,294,285,281,349,245,307,87,300,71,267,,205,11,150,11xe" filled="f" fillcolor="navy" strokeweight="2pt">
                  <v:path arrowok="t" o:connecttype="custom" o:connectlocs="150,11;0,116;75,251;165,281;210,296;285,281;300,71;150,11" o:connectangles="0,0,0,0,0,0,0,0"/>
                </v:shape>
                <w10:wrap type="square"/>
              </v:group>
            </w:pict>
          </mc:Fallback>
        </mc:AlternateContent>
      </w:r>
      <w:r w:rsidR="004A56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1404621</wp:posOffset>
                </wp:positionV>
                <wp:extent cx="314325" cy="266700"/>
                <wp:effectExtent l="19050" t="19050" r="28575" b="19050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949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169.85pt;margin-top:110.6pt;width:2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HQswIAALAFAAAOAAAAZHJzL2Uyb0RvYy54bWysVEtv2zAMvg/YfxB0Xx2n6WNGnSJI0WFA&#10;0RZLt54VWa41SKImKXGyX19KfiTrhh2G5aCIJvlR/Pi4ut5pRbbCeQmmpPnJhBJhOFTSvJT069Pt&#10;h0tKfGCmYgqMKOleeHo9f//uqrWFmEIDqhKOIIjxRWtL2oRgiyzzvBGa+ROwwqCyBqdZQNG9ZJVj&#10;LaJrlU0nk/OsBVdZB1x4j19vOiWdJ/y6Fjw81LUXgaiS4ttCOl061/HM5leseHHMNpL3z2D/8ArN&#10;pMGgI9QNC4xsnPwNSkvuwEMdTjjoDOpacpFywGzyyZtsVg2zIuWC5Hg70uT/Hyy/3z46IquSzigx&#10;TGOJVsEB6EoypEUX5Jtwa2liQb2S3w2ZRc5a6wt0XdlH10ser5GAXe10/MfUyC7xvB95FrtAOH48&#10;zWen0zNKOKqm5+cXk1SH7OBsnQ+fBGgSLyWtFbTLhrmwBGOwpOAS12x75wOGR8fBIUY2cCuVSoVV&#10;hrQY7jLHCFHlQckqapMQe0wslSNbht0RdnnMDMGOrFBSBj/GfLsM0y3slYgQynwRNbKHOU27AL9i&#10;Ms6FCXmnalglulBnE/wNwQaPFDoBRuQaHzli9wCDZQcyYHdv7u2jq0htPzr3mf/NefRIkcGE0VlL&#10;05OdJvLAlsKs+sid/UBSR01kaQ3VHnvLQTd03vJbieW8Yz48ModThvOImyM84BErXFLob5Q04H7+&#10;6Xu0x+ZHLSUtTm1J/Y8Nc4IS9dngWHzMZ7M45kmYnV1MUXDHmvWxxmz0ErD0Oe4oy9M12gc1XGsH&#10;+hkXzCJGRRUzHGOXlAc3CMvQbRNcUVwsFskMR9uycGdWlkfwyGps0KfdM3O27+mAw3APw4Sz4k0z&#10;d7bR08BiE6CWqdMPvPZ841pIjdOvsLh3juVkdVi081cAAAD//wMAUEsDBBQABgAIAAAAIQCy0zM+&#10;4AAAAAsBAAAPAAAAZHJzL2Rvd25yZXYueG1sTI9NS8NAEIbvgv9hGcGL2E03UJOYTSkFBREPVi+9&#10;bbPTJLgfYXfTxH/veNLbfDy880y9XaxhFwxx8E7CepUBQ9d6PbhOwufH030BLCbltDLeoYRvjLBt&#10;rq9qVWk/u3e8HFLHKMTFSknoUxorzmPbo1Vx5Ud0tDv7YFWiNnRcBzVTuDVcZNmGWzU4utCrEfc9&#10;tl+HyUoIx/n5pTjvS/0advEYI96Zt0nK25tl9wgs4ZL+YPjVJ3VoyOnkJ6cjMxLyvHwgVIIQawGM&#10;iLwoqTjRZJML4E3N///Q/AAAAP//AwBQSwECLQAUAAYACAAAACEAtoM4kv4AAADhAQAAEwAAAAAA&#10;AAAAAAAAAAAAAAAAW0NvbnRlbnRfVHlwZXNdLnhtbFBLAQItABQABgAIAAAAIQA4/SH/1gAAAJQB&#10;AAALAAAAAAAAAAAAAAAAAC8BAABfcmVscy8ucmVsc1BLAQItABQABgAIAAAAIQAieYHQswIAALAF&#10;AAAOAAAAAAAAAAAAAAAAAC4CAABkcnMvZTJvRG9jLnhtbFBLAQItABQABgAIAAAAIQCy0zM+4AAA&#10;AAsBAAAPAAAAAAAAAAAAAAAAAA0FAABkcnMvZG93bnJldi54bWxQSwUGAAAAAAQABADzAAAAGgYA&#10;AAAA&#10;" filled="f" strokecolor="black [3213]" strokeweight="3pt">
                <v:stroke joinstyle="miter"/>
              </v:shape>
            </w:pict>
          </mc:Fallback>
        </mc:AlternateContent>
      </w:r>
    </w:p>
    <w:p w:rsidR="004744F7" w:rsidRDefault="004744F7" w:rsidP="003B7F71"/>
    <w:p w:rsidR="004744F7" w:rsidRPr="00AB42B6" w:rsidRDefault="00E22E6B" w:rsidP="004744F7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1. G</w:t>
      </w:r>
      <w:r w:rsidR="002C1726">
        <w:rPr>
          <w:rFonts w:cs="Arial"/>
          <w:b/>
          <w:sz w:val="20"/>
        </w:rPr>
        <w:t>eef de ernst van uw slaapprobleem</w:t>
      </w:r>
      <w:r>
        <w:rPr>
          <w:rFonts w:cs="Arial"/>
          <w:b/>
          <w:sz w:val="20"/>
        </w:rPr>
        <w:t xml:space="preserve"> aan </w:t>
      </w:r>
      <w:r w:rsidR="004744F7" w:rsidRPr="00AB42B6">
        <w:rPr>
          <w:rFonts w:cs="Arial"/>
          <w:b/>
          <w:sz w:val="20"/>
        </w:rPr>
        <w:t>gedurende de afgelopen twee weken:</w:t>
      </w:r>
    </w:p>
    <w:p w:rsidR="004744F7" w:rsidRPr="00E35129" w:rsidRDefault="004744F7" w:rsidP="004744F7">
      <w:pPr>
        <w:shd w:val="clear" w:color="auto" w:fill="E0E0E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Geen</w:t>
      </w:r>
      <w:r w:rsidRPr="00E35129">
        <w:rPr>
          <w:sz w:val="16"/>
          <w:szCs w:val="16"/>
        </w:rPr>
        <w:t xml:space="preserve">                </w:t>
      </w:r>
      <w:r w:rsidR="00D36AF1">
        <w:rPr>
          <w:sz w:val="16"/>
          <w:szCs w:val="16"/>
        </w:rPr>
        <w:t xml:space="preserve">     Een beetje</w:t>
      </w:r>
      <w:r w:rsidRPr="00E35129">
        <w:rPr>
          <w:sz w:val="16"/>
          <w:szCs w:val="16"/>
        </w:rPr>
        <w:t xml:space="preserve">              </w:t>
      </w:r>
      <w:r w:rsidR="00D36AF1">
        <w:rPr>
          <w:sz w:val="16"/>
          <w:szCs w:val="16"/>
        </w:rPr>
        <w:t xml:space="preserve">  </w:t>
      </w:r>
      <w:r w:rsidRPr="00E35129">
        <w:rPr>
          <w:sz w:val="16"/>
          <w:szCs w:val="16"/>
        </w:rPr>
        <w:t xml:space="preserve">Matig                   </w:t>
      </w:r>
      <w:r>
        <w:rPr>
          <w:sz w:val="16"/>
          <w:szCs w:val="16"/>
        </w:rPr>
        <w:t xml:space="preserve">  </w:t>
      </w:r>
      <w:r w:rsidRPr="00E35129">
        <w:rPr>
          <w:sz w:val="16"/>
          <w:szCs w:val="16"/>
        </w:rPr>
        <w:t xml:space="preserve"> Ernstig</w:t>
      </w:r>
      <w:r w:rsidRPr="00E35129">
        <w:rPr>
          <w:sz w:val="16"/>
          <w:szCs w:val="16"/>
        </w:rPr>
        <w:tab/>
        <w:t xml:space="preserve">             Zeer</w:t>
      </w:r>
    </w:p>
    <w:p w:rsidR="004744F7" w:rsidRPr="00E35129" w:rsidRDefault="004744F7" w:rsidP="004744F7">
      <w:pPr>
        <w:shd w:val="clear" w:color="auto" w:fill="E0E0E0"/>
        <w:spacing w:line="276" w:lineRule="auto"/>
        <w:rPr>
          <w:rFonts w:cs="Arial"/>
          <w:sz w:val="22"/>
          <w:szCs w:val="22"/>
        </w:rPr>
      </w:pPr>
      <w:r w:rsidRPr="00E35129">
        <w:rPr>
          <w:sz w:val="16"/>
          <w:szCs w:val="16"/>
        </w:rPr>
        <w:tab/>
      </w:r>
      <w:r w:rsidRPr="00E35129">
        <w:rPr>
          <w:sz w:val="16"/>
          <w:szCs w:val="16"/>
        </w:rPr>
        <w:tab/>
      </w:r>
      <w:r w:rsidRPr="00E35129">
        <w:rPr>
          <w:sz w:val="16"/>
          <w:szCs w:val="16"/>
        </w:rPr>
        <w:tab/>
      </w:r>
      <w:r w:rsidRPr="00E35129">
        <w:rPr>
          <w:sz w:val="16"/>
          <w:szCs w:val="16"/>
        </w:rPr>
        <w:tab/>
      </w:r>
      <w:r w:rsidRPr="00E35129">
        <w:rPr>
          <w:sz w:val="16"/>
          <w:szCs w:val="16"/>
        </w:rPr>
        <w:tab/>
      </w:r>
      <w:r w:rsidRPr="00E35129">
        <w:rPr>
          <w:sz w:val="16"/>
          <w:szCs w:val="16"/>
        </w:rPr>
        <w:tab/>
      </w:r>
      <w:r w:rsidRPr="00E35129">
        <w:rPr>
          <w:sz w:val="16"/>
          <w:szCs w:val="16"/>
        </w:rPr>
        <w:tab/>
      </w:r>
      <w:r w:rsidRPr="00E35129">
        <w:rPr>
          <w:sz w:val="16"/>
          <w:szCs w:val="16"/>
        </w:rPr>
        <w:tab/>
        <w:t xml:space="preserve">                                                          ernstig</w:t>
      </w:r>
    </w:p>
    <w:p w:rsidR="004744F7" w:rsidRPr="00BF203D" w:rsidRDefault="004744F7" w:rsidP="004744F7">
      <w:pPr>
        <w:shd w:val="clear" w:color="auto" w:fill="E0E0E0"/>
        <w:rPr>
          <w:sz w:val="20"/>
        </w:rPr>
      </w:pPr>
      <w:r w:rsidRPr="00BF203D">
        <w:rPr>
          <w:rFonts w:cs="Arial"/>
          <w:sz w:val="20"/>
        </w:rPr>
        <w:t>a) Moeite met inslapen</w:t>
      </w:r>
      <w:r w:rsidRPr="00BF203D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F203D">
        <w:rPr>
          <w:sz w:val="20"/>
        </w:rPr>
        <w:t>0</w:t>
      </w:r>
      <w:r w:rsidRPr="00BF203D">
        <w:rPr>
          <w:sz w:val="20"/>
        </w:rPr>
        <w:tab/>
      </w:r>
      <w:r w:rsidRPr="00BF203D">
        <w:rPr>
          <w:sz w:val="20"/>
        </w:rPr>
        <w:tab/>
        <w:t>1</w:t>
      </w:r>
      <w:r w:rsidRPr="00BF203D">
        <w:rPr>
          <w:sz w:val="20"/>
        </w:rPr>
        <w:tab/>
      </w:r>
      <w:r w:rsidRPr="00BF203D">
        <w:rPr>
          <w:sz w:val="20"/>
        </w:rPr>
        <w:tab/>
        <w:t>2</w:t>
      </w:r>
      <w:r w:rsidRPr="00BF203D">
        <w:rPr>
          <w:sz w:val="20"/>
        </w:rPr>
        <w:tab/>
      </w:r>
      <w:r w:rsidRPr="00BF203D">
        <w:rPr>
          <w:sz w:val="20"/>
        </w:rPr>
        <w:tab/>
        <w:t>3</w:t>
      </w:r>
      <w:r w:rsidRPr="00BF203D">
        <w:rPr>
          <w:sz w:val="20"/>
        </w:rPr>
        <w:tab/>
      </w:r>
      <w:r w:rsidRPr="00BF203D">
        <w:rPr>
          <w:sz w:val="20"/>
        </w:rPr>
        <w:tab/>
        <w:t>4</w:t>
      </w:r>
    </w:p>
    <w:p w:rsidR="004744F7" w:rsidRPr="00BF203D" w:rsidRDefault="004744F7" w:rsidP="004744F7">
      <w:pPr>
        <w:shd w:val="clear" w:color="auto" w:fill="E0E0E0"/>
        <w:rPr>
          <w:sz w:val="20"/>
        </w:rPr>
      </w:pPr>
    </w:p>
    <w:p w:rsidR="004744F7" w:rsidRDefault="004744F7" w:rsidP="004744F7">
      <w:pPr>
        <w:shd w:val="clear" w:color="auto" w:fill="E0E0E0"/>
        <w:rPr>
          <w:rFonts w:cs="Arial"/>
          <w:sz w:val="20"/>
        </w:rPr>
      </w:pPr>
    </w:p>
    <w:p w:rsidR="004744F7" w:rsidRPr="00BF203D" w:rsidRDefault="004744F7" w:rsidP="004744F7">
      <w:pPr>
        <w:shd w:val="clear" w:color="auto" w:fill="E0E0E0"/>
        <w:rPr>
          <w:sz w:val="20"/>
        </w:rPr>
      </w:pPr>
      <w:r w:rsidRPr="00BF203D">
        <w:rPr>
          <w:rFonts w:cs="Arial"/>
          <w:sz w:val="20"/>
        </w:rPr>
        <w:t>b) Moeite met doorslapen</w:t>
      </w:r>
      <w:r w:rsidRPr="00BF203D">
        <w:rPr>
          <w:rFonts w:cs="Arial"/>
          <w:sz w:val="20"/>
        </w:rPr>
        <w:tab/>
      </w:r>
      <w:r w:rsidRPr="00BF203D">
        <w:rPr>
          <w:sz w:val="20"/>
        </w:rPr>
        <w:t>0</w:t>
      </w:r>
      <w:r w:rsidRPr="00BF203D">
        <w:rPr>
          <w:sz w:val="20"/>
        </w:rPr>
        <w:tab/>
      </w:r>
      <w:r w:rsidRPr="00BF203D">
        <w:rPr>
          <w:sz w:val="20"/>
        </w:rPr>
        <w:tab/>
        <w:t>1</w:t>
      </w:r>
      <w:r w:rsidRPr="00BF203D">
        <w:rPr>
          <w:sz w:val="20"/>
        </w:rPr>
        <w:tab/>
      </w:r>
      <w:r w:rsidRPr="00BF203D">
        <w:rPr>
          <w:sz w:val="20"/>
        </w:rPr>
        <w:tab/>
        <w:t>2</w:t>
      </w:r>
      <w:r w:rsidRPr="00BF203D">
        <w:rPr>
          <w:sz w:val="20"/>
        </w:rPr>
        <w:tab/>
      </w:r>
      <w:r w:rsidRPr="00BF203D">
        <w:rPr>
          <w:sz w:val="20"/>
        </w:rPr>
        <w:tab/>
        <w:t>3</w:t>
      </w:r>
      <w:r w:rsidRPr="00BF203D">
        <w:rPr>
          <w:sz w:val="20"/>
        </w:rPr>
        <w:tab/>
      </w:r>
      <w:r w:rsidRPr="00BF203D">
        <w:rPr>
          <w:sz w:val="20"/>
        </w:rPr>
        <w:tab/>
        <w:t>4</w:t>
      </w:r>
    </w:p>
    <w:p w:rsidR="004744F7" w:rsidRDefault="004744F7" w:rsidP="004744F7">
      <w:pPr>
        <w:shd w:val="clear" w:color="auto" w:fill="E0E0E0"/>
        <w:spacing w:line="276" w:lineRule="auto"/>
        <w:rPr>
          <w:rFonts w:cs="Arial"/>
          <w:sz w:val="20"/>
        </w:rPr>
      </w:pPr>
    </w:p>
    <w:p w:rsidR="004744F7" w:rsidRPr="00BF203D" w:rsidRDefault="004744F7" w:rsidP="004744F7">
      <w:pPr>
        <w:shd w:val="clear" w:color="auto" w:fill="E0E0E0"/>
        <w:spacing w:line="276" w:lineRule="auto"/>
        <w:rPr>
          <w:rFonts w:cs="Arial"/>
          <w:sz w:val="20"/>
        </w:rPr>
      </w:pPr>
    </w:p>
    <w:p w:rsidR="004744F7" w:rsidRPr="00BF203D" w:rsidRDefault="004744F7" w:rsidP="004744F7">
      <w:pPr>
        <w:shd w:val="clear" w:color="auto" w:fill="E0E0E0"/>
        <w:rPr>
          <w:sz w:val="20"/>
        </w:rPr>
      </w:pPr>
      <w:r w:rsidRPr="00BF203D">
        <w:rPr>
          <w:rFonts w:cs="Arial"/>
          <w:sz w:val="20"/>
        </w:rPr>
        <w:t>c) Problemen met te vroeg</w:t>
      </w:r>
      <w:r w:rsidRPr="00BF203D">
        <w:rPr>
          <w:rFonts w:cs="Arial"/>
          <w:sz w:val="20"/>
        </w:rPr>
        <w:tab/>
      </w:r>
      <w:r w:rsidRPr="00BF203D">
        <w:rPr>
          <w:sz w:val="20"/>
        </w:rPr>
        <w:t>0</w:t>
      </w:r>
      <w:r w:rsidRPr="00BF203D">
        <w:rPr>
          <w:sz w:val="20"/>
        </w:rPr>
        <w:tab/>
      </w:r>
      <w:r w:rsidRPr="00BF203D">
        <w:rPr>
          <w:sz w:val="20"/>
        </w:rPr>
        <w:tab/>
        <w:t>1</w:t>
      </w:r>
      <w:r w:rsidRPr="00BF203D">
        <w:rPr>
          <w:sz w:val="20"/>
        </w:rPr>
        <w:tab/>
      </w:r>
      <w:r w:rsidRPr="00BF203D">
        <w:rPr>
          <w:sz w:val="20"/>
        </w:rPr>
        <w:tab/>
        <w:t>2</w:t>
      </w:r>
      <w:r w:rsidRPr="00BF203D">
        <w:rPr>
          <w:sz w:val="20"/>
        </w:rPr>
        <w:tab/>
      </w:r>
      <w:r w:rsidRPr="00BF203D">
        <w:rPr>
          <w:sz w:val="20"/>
        </w:rPr>
        <w:tab/>
        <w:t>3</w:t>
      </w:r>
      <w:r w:rsidRPr="00BF203D">
        <w:rPr>
          <w:sz w:val="20"/>
        </w:rPr>
        <w:tab/>
      </w:r>
      <w:r w:rsidRPr="00BF203D">
        <w:rPr>
          <w:sz w:val="20"/>
        </w:rPr>
        <w:tab/>
        <w:t>4</w:t>
      </w:r>
    </w:p>
    <w:p w:rsidR="004744F7" w:rsidRPr="00BF203D" w:rsidRDefault="004744F7" w:rsidP="004744F7">
      <w:pPr>
        <w:shd w:val="clear" w:color="auto" w:fill="E0E0E0"/>
        <w:spacing w:line="276" w:lineRule="auto"/>
        <w:rPr>
          <w:rFonts w:cs="Arial"/>
          <w:sz w:val="20"/>
        </w:rPr>
      </w:pPr>
      <w:r w:rsidRPr="00BF203D">
        <w:rPr>
          <w:rFonts w:cs="Arial"/>
          <w:sz w:val="20"/>
        </w:rPr>
        <w:t xml:space="preserve">    wakker worden</w:t>
      </w:r>
    </w:p>
    <w:p w:rsidR="004744F7" w:rsidRPr="00BF203D" w:rsidRDefault="004744F7" w:rsidP="004744F7">
      <w:pPr>
        <w:spacing w:line="276" w:lineRule="auto"/>
        <w:rPr>
          <w:rFonts w:cs="Arial"/>
          <w:sz w:val="20"/>
        </w:rPr>
      </w:pPr>
    </w:p>
    <w:p w:rsidR="004744F7" w:rsidRPr="00AB42B6" w:rsidRDefault="004744F7" w:rsidP="004744F7">
      <w:pPr>
        <w:spacing w:line="276" w:lineRule="auto"/>
        <w:rPr>
          <w:rFonts w:cs="Arial"/>
          <w:b/>
          <w:sz w:val="20"/>
        </w:rPr>
      </w:pPr>
      <w:r w:rsidRPr="00AB42B6">
        <w:rPr>
          <w:rFonts w:cs="Arial"/>
          <w:b/>
          <w:sz w:val="20"/>
        </w:rPr>
        <w:t xml:space="preserve">2. Hoe tevreden bent u met uw huidige slaappatroon? </w:t>
      </w:r>
    </w:p>
    <w:p w:rsidR="004744F7" w:rsidRPr="00240150" w:rsidRDefault="004744F7" w:rsidP="004744F7">
      <w:pPr>
        <w:shd w:val="clear" w:color="auto" w:fill="E0E0E0"/>
        <w:spacing w:line="276" w:lineRule="auto"/>
        <w:rPr>
          <w:rFonts w:cs="Arial"/>
          <w:sz w:val="20"/>
        </w:rPr>
      </w:pPr>
    </w:p>
    <w:p w:rsidR="004744F7" w:rsidRPr="00BF203D" w:rsidRDefault="004744F7" w:rsidP="004744F7">
      <w:pPr>
        <w:shd w:val="clear" w:color="auto" w:fill="E0E0E0"/>
        <w:spacing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</w:t>
      </w:r>
      <w:r w:rsidRPr="00BF203D">
        <w:rPr>
          <w:rFonts w:cs="Arial"/>
          <w:sz w:val="16"/>
          <w:szCs w:val="16"/>
        </w:rPr>
        <w:t xml:space="preserve">  Zeer tevreden</w:t>
      </w:r>
      <w:r w:rsidRPr="00BF203D">
        <w:rPr>
          <w:rFonts w:cs="Arial"/>
          <w:sz w:val="16"/>
          <w:szCs w:val="16"/>
        </w:rPr>
        <w:tab/>
        <w:t xml:space="preserve">         Tevreden</w:t>
      </w:r>
      <w:r w:rsidRPr="00BF203D">
        <w:rPr>
          <w:rFonts w:cs="Arial"/>
          <w:sz w:val="16"/>
          <w:szCs w:val="16"/>
        </w:rPr>
        <w:tab/>
        <w:t xml:space="preserve">        Neutraal</w:t>
      </w:r>
      <w:r w:rsidRPr="00BF203D">
        <w:rPr>
          <w:rFonts w:cs="Arial"/>
          <w:sz w:val="16"/>
          <w:szCs w:val="16"/>
        </w:rPr>
        <w:tab/>
        <w:t xml:space="preserve">      Ontevreden         Zeer ontevreden</w:t>
      </w:r>
    </w:p>
    <w:p w:rsidR="004744F7" w:rsidRPr="00BF203D" w:rsidRDefault="004744F7" w:rsidP="004744F7">
      <w:pPr>
        <w:shd w:val="clear" w:color="auto" w:fill="E0E0E0"/>
        <w:spacing w:line="276" w:lineRule="auto"/>
        <w:rPr>
          <w:rFonts w:cs="Arial"/>
          <w:sz w:val="20"/>
        </w:rPr>
      </w:pP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0</w:t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1</w:t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2</w:t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3</w:t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4</w:t>
      </w:r>
    </w:p>
    <w:p w:rsidR="004744F7" w:rsidRPr="008B3803" w:rsidRDefault="004744F7" w:rsidP="004744F7">
      <w:pPr>
        <w:spacing w:line="276" w:lineRule="auto"/>
        <w:rPr>
          <w:rFonts w:ascii="Calibri" w:hAnsi="Calibri"/>
          <w:sz w:val="22"/>
          <w:szCs w:val="22"/>
        </w:rPr>
      </w:pPr>
    </w:p>
    <w:p w:rsidR="004744F7" w:rsidRPr="00AB42B6" w:rsidRDefault="00D36AF1" w:rsidP="004744F7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3. In hoeverre beïnvloeden</w:t>
      </w:r>
      <w:r w:rsidR="004744F7" w:rsidRPr="00AB42B6">
        <w:rPr>
          <w:rFonts w:cs="Arial"/>
          <w:b/>
          <w:sz w:val="20"/>
        </w:rPr>
        <w:t xml:space="preserve"> uw slaapproblemen uw dagelijks functioneren?</w:t>
      </w:r>
      <w:r>
        <w:rPr>
          <w:rFonts w:cs="Arial"/>
          <w:b/>
          <w:sz w:val="20"/>
        </w:rPr>
        <w:t xml:space="preserve"> (bijvoorbeeld vermoeidheid, concentratie, geheugen en stemming)</w:t>
      </w:r>
    </w:p>
    <w:p w:rsidR="004744F7" w:rsidRPr="00BF203D" w:rsidRDefault="004744F7" w:rsidP="004744F7">
      <w:pPr>
        <w:shd w:val="clear" w:color="auto" w:fill="E0E0E0"/>
        <w:spacing w:line="276" w:lineRule="auto"/>
        <w:rPr>
          <w:rFonts w:cs="Arial"/>
          <w:sz w:val="20"/>
        </w:rPr>
      </w:pPr>
    </w:p>
    <w:p w:rsidR="004744F7" w:rsidRDefault="004744F7" w:rsidP="004744F7">
      <w:pPr>
        <w:shd w:val="clear" w:color="auto" w:fill="E0E0E0"/>
        <w:spacing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</w:t>
      </w:r>
      <w:r w:rsidR="00A570AA">
        <w:rPr>
          <w:rFonts w:cs="Arial"/>
          <w:sz w:val="16"/>
          <w:szCs w:val="16"/>
        </w:rPr>
        <w:t xml:space="preserve">                              </w:t>
      </w:r>
      <w:r>
        <w:rPr>
          <w:rFonts w:cs="Arial"/>
          <w:sz w:val="16"/>
          <w:szCs w:val="16"/>
        </w:rPr>
        <w:t xml:space="preserve">Geen negatieve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A570AA">
        <w:rPr>
          <w:rFonts w:cs="Arial"/>
          <w:sz w:val="16"/>
          <w:szCs w:val="16"/>
        </w:rPr>
        <w:t xml:space="preserve">            </w:t>
      </w:r>
      <w:r>
        <w:rPr>
          <w:rFonts w:cs="Arial"/>
          <w:sz w:val="16"/>
          <w:szCs w:val="16"/>
        </w:rPr>
        <w:t>Zeer veel negatieve</w:t>
      </w:r>
    </w:p>
    <w:p w:rsidR="004744F7" w:rsidRDefault="004744F7" w:rsidP="004744F7">
      <w:pPr>
        <w:shd w:val="clear" w:color="auto" w:fill="E0E0E0"/>
        <w:spacing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invloed                Een beetje               Enigszins                     Veel                      </w:t>
      </w:r>
      <w:r w:rsidRPr="007E245F">
        <w:rPr>
          <w:rFonts w:cs="Arial"/>
          <w:sz w:val="16"/>
          <w:szCs w:val="16"/>
        </w:rPr>
        <w:t>invloed</w:t>
      </w:r>
    </w:p>
    <w:p w:rsidR="004744F7" w:rsidRPr="00BF203D" w:rsidRDefault="004744F7" w:rsidP="004744F7">
      <w:pPr>
        <w:shd w:val="clear" w:color="auto" w:fill="E0E0E0"/>
        <w:spacing w:line="276" w:lineRule="auto"/>
        <w:rPr>
          <w:rFonts w:cs="Arial"/>
          <w:sz w:val="20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0</w:t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1</w:t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2</w:t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3</w:t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4</w:t>
      </w:r>
    </w:p>
    <w:p w:rsidR="004744F7" w:rsidRPr="008B3803" w:rsidRDefault="004744F7" w:rsidP="004744F7">
      <w:pPr>
        <w:spacing w:line="276" w:lineRule="auto"/>
        <w:rPr>
          <w:rFonts w:ascii="Calibri" w:hAnsi="Calibri"/>
          <w:sz w:val="22"/>
          <w:szCs w:val="22"/>
        </w:rPr>
      </w:pPr>
    </w:p>
    <w:p w:rsidR="004744F7" w:rsidRPr="00AB42B6" w:rsidRDefault="004744F7" w:rsidP="004744F7">
      <w:pPr>
        <w:spacing w:line="276" w:lineRule="auto"/>
        <w:rPr>
          <w:rFonts w:cs="Arial"/>
          <w:b/>
          <w:sz w:val="20"/>
        </w:rPr>
      </w:pPr>
      <w:r w:rsidRPr="00AB42B6">
        <w:rPr>
          <w:rFonts w:cs="Arial"/>
          <w:b/>
          <w:sz w:val="20"/>
        </w:rPr>
        <w:t xml:space="preserve">4. Hoe opvallend zijn de dagelijkse gevolgen van uw slaapproblemen voor anderen? </w:t>
      </w:r>
    </w:p>
    <w:p w:rsidR="004744F7" w:rsidRPr="00240150" w:rsidRDefault="004744F7" w:rsidP="004744F7">
      <w:pPr>
        <w:shd w:val="clear" w:color="auto" w:fill="E0E0E0"/>
        <w:spacing w:line="276" w:lineRule="auto"/>
        <w:rPr>
          <w:rFonts w:cs="Arial"/>
          <w:sz w:val="20"/>
        </w:rPr>
      </w:pPr>
    </w:p>
    <w:p w:rsidR="004744F7" w:rsidRPr="007E245F" w:rsidRDefault="004744F7" w:rsidP="004744F7">
      <w:pPr>
        <w:shd w:val="clear" w:color="auto" w:fill="E0E0E0"/>
        <w:spacing w:line="276" w:lineRule="auto"/>
        <w:rPr>
          <w:rFonts w:cs="Arial"/>
          <w:sz w:val="16"/>
          <w:szCs w:val="16"/>
        </w:rPr>
      </w:pPr>
      <w:r w:rsidRPr="007E245F">
        <w:rPr>
          <w:rFonts w:cs="Arial"/>
          <w:sz w:val="16"/>
          <w:szCs w:val="16"/>
        </w:rPr>
        <w:tab/>
      </w:r>
      <w:r w:rsidRPr="007E245F">
        <w:rPr>
          <w:rFonts w:cs="Arial"/>
          <w:sz w:val="16"/>
          <w:szCs w:val="16"/>
        </w:rPr>
        <w:tab/>
      </w:r>
      <w:r w:rsidRPr="007E245F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</w:t>
      </w:r>
      <w:r w:rsidRPr="007E245F">
        <w:rPr>
          <w:rFonts w:cs="Arial"/>
          <w:sz w:val="16"/>
          <w:szCs w:val="16"/>
        </w:rPr>
        <w:t>Helemaal niet</w:t>
      </w:r>
      <w:r w:rsidRPr="007E245F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   </w:t>
      </w:r>
      <w:r>
        <w:rPr>
          <w:rFonts w:cs="Arial"/>
          <w:sz w:val="16"/>
          <w:szCs w:val="16"/>
        </w:rPr>
        <w:tab/>
        <w:t xml:space="preserve">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7E245F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                Heel erg    </w:t>
      </w:r>
    </w:p>
    <w:p w:rsidR="004744F7" w:rsidRPr="00BF203D" w:rsidRDefault="004744F7" w:rsidP="004744F7">
      <w:pPr>
        <w:shd w:val="clear" w:color="auto" w:fill="E0E0E0"/>
        <w:spacing w:line="276" w:lineRule="auto"/>
        <w:rPr>
          <w:rFonts w:cs="Arial"/>
          <w:sz w:val="16"/>
          <w:szCs w:val="16"/>
        </w:rPr>
      </w:pPr>
      <w:r w:rsidRPr="007E245F">
        <w:rPr>
          <w:rFonts w:cs="Arial"/>
          <w:sz w:val="16"/>
          <w:szCs w:val="16"/>
        </w:rPr>
        <w:tab/>
      </w:r>
      <w:r w:rsidRPr="007E245F">
        <w:rPr>
          <w:rFonts w:cs="Arial"/>
          <w:sz w:val="16"/>
          <w:szCs w:val="16"/>
        </w:rPr>
        <w:tab/>
      </w:r>
      <w:r w:rsidRPr="007E245F">
        <w:rPr>
          <w:rFonts w:cs="Arial"/>
          <w:sz w:val="16"/>
          <w:szCs w:val="16"/>
        </w:rPr>
        <w:tab/>
        <w:t xml:space="preserve"> </w:t>
      </w:r>
      <w:r>
        <w:rPr>
          <w:rFonts w:cs="Arial"/>
          <w:sz w:val="16"/>
          <w:szCs w:val="16"/>
        </w:rPr>
        <w:t xml:space="preserve">      </w:t>
      </w:r>
      <w:r w:rsidRPr="007E245F">
        <w:rPr>
          <w:rFonts w:cs="Arial"/>
          <w:sz w:val="16"/>
          <w:szCs w:val="16"/>
        </w:rPr>
        <w:t>Opvallend</w:t>
      </w:r>
      <w:r w:rsidRPr="007E245F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Een beetje              Enigszins</w:t>
      </w:r>
      <w:r>
        <w:rPr>
          <w:rFonts w:cs="Arial"/>
          <w:sz w:val="16"/>
          <w:szCs w:val="16"/>
        </w:rPr>
        <w:tab/>
        <w:t xml:space="preserve">            Erg                       opvallend</w:t>
      </w:r>
    </w:p>
    <w:p w:rsidR="004744F7" w:rsidRPr="007E245F" w:rsidRDefault="004744F7" w:rsidP="004744F7">
      <w:pPr>
        <w:shd w:val="clear" w:color="auto" w:fill="E0E0E0"/>
        <w:spacing w:line="276" w:lineRule="auto"/>
        <w:rPr>
          <w:rFonts w:cs="Arial"/>
          <w:sz w:val="22"/>
          <w:szCs w:val="22"/>
        </w:rPr>
      </w:pP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0</w:t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1</w:t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2</w:t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3</w:t>
      </w:r>
      <w:r w:rsidRPr="00BF203D">
        <w:rPr>
          <w:rFonts w:cs="Arial"/>
          <w:sz w:val="20"/>
        </w:rPr>
        <w:tab/>
      </w:r>
      <w:r w:rsidRPr="00BF203D">
        <w:rPr>
          <w:rFonts w:cs="Arial"/>
          <w:sz w:val="20"/>
        </w:rPr>
        <w:tab/>
        <w:t>4</w:t>
      </w:r>
    </w:p>
    <w:p w:rsidR="004744F7" w:rsidRDefault="004744F7" w:rsidP="004744F7">
      <w:pPr>
        <w:spacing w:line="276" w:lineRule="auto"/>
        <w:rPr>
          <w:rFonts w:cs="Arial"/>
          <w:sz w:val="20"/>
        </w:rPr>
      </w:pPr>
    </w:p>
    <w:p w:rsidR="004744F7" w:rsidRPr="00AB42B6" w:rsidRDefault="004744F7" w:rsidP="004744F7">
      <w:pPr>
        <w:spacing w:line="276" w:lineRule="auto"/>
        <w:rPr>
          <w:rFonts w:cs="Arial"/>
          <w:b/>
          <w:sz w:val="20"/>
        </w:rPr>
      </w:pPr>
      <w:r w:rsidRPr="00AB42B6">
        <w:rPr>
          <w:rFonts w:cs="Arial"/>
          <w:b/>
          <w:sz w:val="20"/>
        </w:rPr>
        <w:t>5. Hoe ongerust bent u over uw huidige slaapproblemen?</w:t>
      </w:r>
    </w:p>
    <w:p w:rsidR="004744F7" w:rsidRPr="00240150" w:rsidRDefault="004744F7" w:rsidP="004744F7">
      <w:pPr>
        <w:shd w:val="clear" w:color="auto" w:fill="E0E0E0"/>
        <w:spacing w:line="276" w:lineRule="auto"/>
        <w:rPr>
          <w:rFonts w:cs="Arial"/>
          <w:sz w:val="20"/>
        </w:rPr>
      </w:pPr>
    </w:p>
    <w:p w:rsidR="004744F7" w:rsidRDefault="004744F7" w:rsidP="004744F7">
      <w:pPr>
        <w:shd w:val="clear" w:color="auto" w:fill="E0E0E0"/>
        <w:spacing w:line="276" w:lineRule="auto"/>
        <w:rPr>
          <w:rFonts w:cs="Arial"/>
          <w:sz w:val="16"/>
          <w:szCs w:val="16"/>
        </w:rPr>
      </w:pPr>
      <w:r w:rsidRPr="007E245F">
        <w:rPr>
          <w:rFonts w:cs="Arial"/>
          <w:sz w:val="16"/>
          <w:szCs w:val="16"/>
        </w:rPr>
        <w:tab/>
      </w:r>
      <w:r w:rsidRPr="007E245F">
        <w:rPr>
          <w:rFonts w:cs="Arial"/>
          <w:sz w:val="16"/>
          <w:szCs w:val="16"/>
        </w:rPr>
        <w:tab/>
      </w:r>
      <w:r w:rsidRPr="007E245F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    Helemaal niet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Heel erg</w:t>
      </w:r>
    </w:p>
    <w:p w:rsidR="004744F7" w:rsidRDefault="004744F7" w:rsidP="004744F7">
      <w:pPr>
        <w:shd w:val="clear" w:color="auto" w:fill="E0E0E0"/>
        <w:spacing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ongerust</w:t>
      </w:r>
      <w:r>
        <w:rPr>
          <w:rFonts w:cs="Arial"/>
          <w:sz w:val="16"/>
          <w:szCs w:val="16"/>
        </w:rPr>
        <w:tab/>
        <w:t xml:space="preserve">         Een beetje</w:t>
      </w:r>
      <w:r>
        <w:rPr>
          <w:rFonts w:cs="Arial"/>
          <w:sz w:val="16"/>
          <w:szCs w:val="16"/>
        </w:rPr>
        <w:tab/>
        <w:t xml:space="preserve">        </w:t>
      </w:r>
      <w:r w:rsidRPr="007E245F">
        <w:rPr>
          <w:rFonts w:cs="Arial"/>
          <w:sz w:val="16"/>
          <w:szCs w:val="16"/>
        </w:rPr>
        <w:t>En</w:t>
      </w:r>
      <w:r>
        <w:rPr>
          <w:rFonts w:cs="Arial"/>
          <w:sz w:val="16"/>
          <w:szCs w:val="16"/>
        </w:rPr>
        <w:t>igszins</w:t>
      </w:r>
      <w:r>
        <w:rPr>
          <w:rFonts w:cs="Arial"/>
          <w:sz w:val="16"/>
          <w:szCs w:val="16"/>
        </w:rPr>
        <w:tab/>
        <w:t xml:space="preserve">              Erg                     ongerust</w:t>
      </w:r>
    </w:p>
    <w:p w:rsidR="004A5679" w:rsidRPr="004A5679" w:rsidRDefault="004744F7" w:rsidP="004744F7">
      <w:pPr>
        <w:shd w:val="clear" w:color="auto" w:fill="E0E0E0"/>
        <w:spacing w:line="276" w:lineRule="auto"/>
        <w:rPr>
          <w:rFonts w:cs="Arial"/>
          <w:sz w:val="20"/>
        </w:rPr>
      </w:pPr>
      <w:r>
        <w:rPr>
          <w:rFonts w:cs="Arial"/>
          <w:sz w:val="16"/>
          <w:szCs w:val="16"/>
        </w:rPr>
        <w:t xml:space="preserve">                                                                 </w:t>
      </w:r>
      <w:r>
        <w:rPr>
          <w:rFonts w:cs="Arial"/>
          <w:sz w:val="20"/>
        </w:rPr>
        <w:t>0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3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4</w:t>
      </w:r>
    </w:p>
    <w:sectPr w:rsidR="004A5679" w:rsidRPr="004A5679" w:rsidSect="00DE4EDE">
      <w:headerReference w:type="default" r:id="rId7"/>
      <w:pgSz w:w="11906" w:h="16838"/>
      <w:pgMar w:top="1418" w:right="1418" w:bottom="1418" w:left="1418" w:header="709" w:footer="709" w:gutter="0"/>
      <w:paperSrc w:first="1272" w:other="127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679" w:rsidRDefault="004A5679" w:rsidP="004A5679">
      <w:r>
        <w:separator/>
      </w:r>
    </w:p>
  </w:endnote>
  <w:endnote w:type="continuationSeparator" w:id="0">
    <w:p w:rsidR="004A5679" w:rsidRDefault="004A5679" w:rsidP="004A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679" w:rsidRDefault="004A5679" w:rsidP="004A5679">
      <w:r>
        <w:separator/>
      </w:r>
    </w:p>
  </w:footnote>
  <w:footnote w:type="continuationSeparator" w:id="0">
    <w:p w:rsidR="004A5679" w:rsidRDefault="004A5679" w:rsidP="004A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79" w:rsidRPr="004A5679" w:rsidRDefault="004A5679" w:rsidP="004A5679">
    <w:pPr>
      <w:jc w:val="center"/>
      <w:rPr>
        <w:b/>
        <w:szCs w:val="24"/>
      </w:rPr>
    </w:pPr>
    <w:r w:rsidRPr="004A5679">
      <w:rPr>
        <w:b/>
        <w:szCs w:val="24"/>
      </w:rPr>
      <w:t>Slaapevaluatielij</w:t>
    </w:r>
    <w:r w:rsidRPr="004A5679">
      <w:rPr>
        <w:b/>
        <w:szCs w:val="24"/>
      </w:rPr>
      <w:t>st</w:t>
    </w:r>
  </w:p>
  <w:p w:rsidR="004A5679" w:rsidRPr="004A5679" w:rsidRDefault="004A5679" w:rsidP="004A5679">
    <w:pPr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6C"/>
    <w:rsid w:val="00084244"/>
    <w:rsid w:val="000C69C5"/>
    <w:rsid w:val="000F18DD"/>
    <w:rsid w:val="00140F32"/>
    <w:rsid w:val="0017103D"/>
    <w:rsid w:val="001E623D"/>
    <w:rsid w:val="002A38DB"/>
    <w:rsid w:val="002C1726"/>
    <w:rsid w:val="003B7F71"/>
    <w:rsid w:val="00474290"/>
    <w:rsid w:val="004744F7"/>
    <w:rsid w:val="004A5679"/>
    <w:rsid w:val="005320B6"/>
    <w:rsid w:val="006F7696"/>
    <w:rsid w:val="007725B3"/>
    <w:rsid w:val="00802768"/>
    <w:rsid w:val="00804D46"/>
    <w:rsid w:val="0083636C"/>
    <w:rsid w:val="008B661E"/>
    <w:rsid w:val="00A570AA"/>
    <w:rsid w:val="00A7674A"/>
    <w:rsid w:val="00BE3560"/>
    <w:rsid w:val="00C04F17"/>
    <w:rsid w:val="00C33987"/>
    <w:rsid w:val="00D36AF1"/>
    <w:rsid w:val="00DE4EDE"/>
    <w:rsid w:val="00E22E6B"/>
    <w:rsid w:val="00EF0E1D"/>
    <w:rsid w:val="00F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820097"/>
  <w15:chartTrackingRefBased/>
  <w15:docId w15:val="{3965075D-B826-49EE-8229-B2E0702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44F7"/>
    <w:rPr>
      <w:rFonts w:ascii="Arial" w:hAnsi="Arial"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unhideWhenUsed/>
    <w:rsid w:val="004A56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5679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A56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567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B447-D2A3-4D9A-8401-58BF17B3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Epilepsiecentrum Kempenhaeghe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v.d. Laar</dc:creator>
  <cp:keywords/>
  <dc:description/>
  <cp:lastModifiedBy>Sleutjes, Jaccobien</cp:lastModifiedBy>
  <cp:revision>2</cp:revision>
  <cp:lastPrinted>2006-09-13T09:08:00Z</cp:lastPrinted>
  <dcterms:created xsi:type="dcterms:W3CDTF">2023-10-10T13:15:00Z</dcterms:created>
  <dcterms:modified xsi:type="dcterms:W3CDTF">2023-10-10T13:15:00Z</dcterms:modified>
</cp:coreProperties>
</file>